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3F3F3"/>
  <w:body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sz w:val="20"/>
          <w:szCs w:val="20"/>
          <w:rtl w:val="0"/>
        </w:rPr>
        <w:t xml:space="preserve">PLAYER: </w:t>
      </w:r>
    </w:p>
    <w:tbl>
      <w:tblPr>
        <w:tblStyle w:val="Table1"/>
        <w:bidi w:val="0"/>
        <w:tblW w:w="1491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125"/>
        <w:gridCol w:w="2595"/>
        <w:gridCol w:w="1020"/>
        <w:gridCol w:w="2430"/>
        <w:gridCol w:w="1365"/>
        <w:gridCol w:w="720"/>
        <w:gridCol w:w="5655"/>
        <w:tblGridChange w:id="0">
          <w:tblGrid>
            <w:gridCol w:w="1125"/>
            <w:gridCol w:w="2595"/>
            <w:gridCol w:w="1020"/>
            <w:gridCol w:w="2430"/>
            <w:gridCol w:w="1365"/>
            <w:gridCol w:w="720"/>
            <w:gridCol w:w="5655"/>
          </w:tblGrid>
        </w:tblGridChange>
      </w:tblGrid>
      <w:tr>
        <w:trPr>
          <w:trHeight w:val="400" w:hRule="atLeast"/>
        </w:trPr>
        <w:tc>
          <w:tcPr>
            <w:shd w:fill="00000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right"/>
            </w:pPr>
            <w:r w:rsidDel="00000000" w:rsidR="00000000" w:rsidRPr="00000000">
              <w:rPr>
                <w:b w:val="1"/>
                <w:color w:val="ffffff"/>
                <w:sz w:val="20"/>
                <w:szCs w:val="20"/>
                <w:rtl w:val="0"/>
              </w:rPr>
              <w:t xml:space="preserve">Name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000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right"/>
            </w:pPr>
            <w:r w:rsidDel="00000000" w:rsidR="00000000" w:rsidRPr="00000000">
              <w:rPr>
                <w:b w:val="1"/>
                <w:color w:val="ffffff"/>
                <w:sz w:val="20"/>
                <w:szCs w:val="20"/>
                <w:rtl w:val="0"/>
              </w:rPr>
              <w:t xml:space="preserve">Novice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000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right"/>
            </w:pPr>
            <w:r w:rsidDel="00000000" w:rsidR="00000000" w:rsidRPr="00000000">
              <w:rPr>
                <w:b w:val="1"/>
                <w:color w:val="ffffff"/>
                <w:sz w:val="20"/>
                <w:szCs w:val="20"/>
                <w:rtl w:val="0"/>
              </w:rPr>
              <w:t xml:space="preserve">Size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000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center"/>
            </w:pPr>
            <w:r w:rsidDel="00000000" w:rsidR="00000000" w:rsidRPr="00000000">
              <w:rPr>
                <w:b w:val="1"/>
                <w:color w:val="ffffff"/>
                <w:sz w:val="20"/>
                <w:szCs w:val="20"/>
                <w:rtl w:val="0"/>
              </w:rPr>
              <w:t xml:space="preserve">Description</w:t>
            </w:r>
          </w:p>
        </w:tc>
      </w:tr>
      <w:tr>
        <w:trPr>
          <w:trHeight w:val="400" w:hRule="atLeast"/>
        </w:trPr>
        <w:tc>
          <w:tcPr>
            <w:shd w:fill="00000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right"/>
            </w:pPr>
            <w:r w:rsidDel="00000000" w:rsidR="00000000" w:rsidRPr="00000000">
              <w:rPr>
                <w:b w:val="1"/>
                <w:color w:val="ffffff"/>
                <w:sz w:val="20"/>
                <w:szCs w:val="20"/>
                <w:rtl w:val="0"/>
              </w:rPr>
              <w:t xml:space="preserve">Ancestry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000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right"/>
            </w:pPr>
            <w:r w:rsidDel="00000000" w:rsidR="00000000" w:rsidRPr="00000000">
              <w:rPr>
                <w:b w:val="1"/>
                <w:color w:val="ffffff"/>
                <w:sz w:val="20"/>
                <w:szCs w:val="20"/>
                <w:rtl w:val="0"/>
              </w:rPr>
              <w:t xml:space="preserve">Expert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000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right"/>
            </w:pPr>
            <w:r w:rsidDel="00000000" w:rsidR="00000000" w:rsidRPr="00000000">
              <w:rPr>
                <w:b w:val="1"/>
                <w:color w:val="ffffff"/>
                <w:sz w:val="20"/>
                <w:szCs w:val="20"/>
                <w:rtl w:val="0"/>
              </w:rPr>
              <w:t xml:space="preserve">Speed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shd w:fill="00000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right"/>
            </w:pPr>
            <w:r w:rsidDel="00000000" w:rsidR="00000000" w:rsidRPr="00000000">
              <w:rPr>
                <w:b w:val="1"/>
                <w:color w:val="ffffff"/>
                <w:sz w:val="20"/>
                <w:szCs w:val="20"/>
                <w:rtl w:val="0"/>
              </w:rPr>
              <w:t xml:space="preserve">Level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000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right"/>
            </w:pPr>
            <w:r w:rsidDel="00000000" w:rsidR="00000000" w:rsidRPr="00000000">
              <w:rPr>
                <w:b w:val="1"/>
                <w:color w:val="ffffff"/>
                <w:sz w:val="20"/>
                <w:szCs w:val="20"/>
                <w:rtl w:val="0"/>
              </w:rPr>
              <w:t xml:space="preserve">Master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000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right"/>
            </w:pPr>
            <w:r w:rsidDel="00000000" w:rsidR="00000000" w:rsidRPr="00000000">
              <w:rPr>
                <w:b w:val="1"/>
                <w:color w:val="ffffff"/>
                <w:sz w:val="20"/>
                <w:szCs w:val="20"/>
                <w:rtl w:val="0"/>
              </w:rPr>
              <w:t xml:space="preserve">Corruption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contextualSpacing w:val="0"/>
        <w:jc w:val="right"/>
      </w:pPr>
      <w:r w:rsidDel="00000000" w:rsidR="00000000" w:rsidRPr="00000000">
        <w:rPr>
          <w:i w:val="1"/>
          <w:sz w:val="16"/>
          <w:szCs w:val="16"/>
          <w:rtl w:val="0"/>
        </w:rPr>
        <w:t xml:space="preserve">Bold languages that you can read and write.</w:t>
      </w:r>
    </w:p>
    <w:tbl>
      <w:tblPr>
        <w:tblStyle w:val="Table2"/>
        <w:bidi w:val="0"/>
        <w:tblW w:w="1491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260"/>
        <w:gridCol w:w="1275"/>
        <w:gridCol w:w="1290"/>
        <w:gridCol w:w="1305"/>
        <w:gridCol w:w="1305"/>
        <w:gridCol w:w="4275"/>
        <w:gridCol w:w="4200"/>
        <w:tblGridChange w:id="0">
          <w:tblGrid>
            <w:gridCol w:w="1260"/>
            <w:gridCol w:w="1275"/>
            <w:gridCol w:w="1290"/>
            <w:gridCol w:w="1305"/>
            <w:gridCol w:w="1305"/>
            <w:gridCol w:w="4275"/>
            <w:gridCol w:w="4200"/>
          </w:tblGrid>
        </w:tblGridChange>
      </w:tblGrid>
      <w:tr>
        <w:tc>
          <w:tcPr>
            <w:shd w:fill="00000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right"/>
            </w:pPr>
            <w:r w:rsidDel="00000000" w:rsidR="00000000" w:rsidRPr="00000000">
              <w:rPr>
                <w:b w:val="1"/>
                <w:color w:val="ffffff"/>
                <w:sz w:val="20"/>
                <w:szCs w:val="20"/>
                <w:rtl w:val="0"/>
              </w:rPr>
              <w:t xml:space="preserve">Ability</w:t>
            </w:r>
          </w:p>
        </w:tc>
        <w:tc>
          <w:tcPr>
            <w:shd w:fill="ea9999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center"/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Strength</w:t>
            </w:r>
          </w:p>
        </w:tc>
        <w:tc>
          <w:tcPr>
            <w:shd w:fill="b6d7a8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center"/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Agility</w:t>
            </w:r>
          </w:p>
        </w:tc>
        <w:tc>
          <w:tcPr>
            <w:shd w:fill="a4c2f4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center"/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Intellect</w:t>
            </w:r>
          </w:p>
        </w:tc>
        <w:tc>
          <w:tcPr>
            <w:shd w:fill="ffe599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center"/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Will</w:t>
            </w:r>
          </w:p>
        </w:tc>
        <w:tc>
          <w:tcPr>
            <w:shd w:fill="00000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center"/>
            </w:pPr>
            <w:r w:rsidDel="00000000" w:rsidR="00000000" w:rsidRPr="00000000">
              <w:rPr>
                <w:b w:val="1"/>
                <w:color w:val="ffffff"/>
                <w:sz w:val="20"/>
                <w:szCs w:val="20"/>
                <w:rtl w:val="0"/>
              </w:rPr>
              <w:t xml:space="preserve">Professions</w:t>
            </w:r>
          </w:p>
        </w:tc>
        <w:tc>
          <w:tcPr>
            <w:shd w:fill="00000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center"/>
            </w:pPr>
            <w:r w:rsidDel="00000000" w:rsidR="00000000" w:rsidRPr="00000000">
              <w:rPr>
                <w:b w:val="1"/>
                <w:color w:val="ffffff"/>
                <w:sz w:val="20"/>
                <w:szCs w:val="20"/>
                <w:rtl w:val="0"/>
              </w:rPr>
              <w:t xml:space="preserve">Languages</w:t>
            </w:r>
          </w:p>
        </w:tc>
      </w:tr>
      <w:tr>
        <w:trPr>
          <w:trHeight w:val="460" w:hRule="atLeast"/>
        </w:trPr>
        <w:tc>
          <w:tcPr>
            <w:shd w:fill="00000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right"/>
            </w:pPr>
            <w:r w:rsidDel="00000000" w:rsidR="00000000" w:rsidRPr="00000000">
              <w:rPr>
                <w:b w:val="1"/>
                <w:color w:val="ffffff"/>
                <w:sz w:val="20"/>
                <w:szCs w:val="20"/>
                <w:rtl w:val="0"/>
              </w:rPr>
              <w:t xml:space="preserve">Score</w:t>
            </w:r>
          </w:p>
        </w:tc>
        <w:tc>
          <w:tcPr>
            <w:shd w:fill="ea9999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6d7a8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4c2f4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e599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shd w:fill="00000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right"/>
            </w:pPr>
            <w:r w:rsidDel="00000000" w:rsidR="00000000" w:rsidRPr="00000000">
              <w:rPr>
                <w:b w:val="1"/>
                <w:color w:val="ffffff"/>
                <w:sz w:val="20"/>
                <w:szCs w:val="20"/>
                <w:rtl w:val="0"/>
              </w:rPr>
              <w:t xml:space="preserve">Modifier</w:t>
            </w:r>
          </w:p>
        </w:tc>
        <w:tc>
          <w:tcPr>
            <w:shd w:fill="ea9999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6d7a8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4c2f4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e599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tbl>
      <w:tblPr>
        <w:tblStyle w:val="Table3"/>
        <w:bidi w:val="0"/>
        <w:tblW w:w="1491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260"/>
        <w:gridCol w:w="690"/>
        <w:gridCol w:w="1680"/>
        <w:gridCol w:w="675"/>
        <w:gridCol w:w="1515"/>
        <w:gridCol w:w="645"/>
        <w:gridCol w:w="2115"/>
        <w:gridCol w:w="1425"/>
        <w:gridCol w:w="990"/>
        <w:gridCol w:w="3915"/>
        <w:tblGridChange w:id="0">
          <w:tblGrid>
            <w:gridCol w:w="1260"/>
            <w:gridCol w:w="690"/>
            <w:gridCol w:w="1680"/>
            <w:gridCol w:w="675"/>
            <w:gridCol w:w="1515"/>
            <w:gridCol w:w="645"/>
            <w:gridCol w:w="2115"/>
            <w:gridCol w:w="1425"/>
            <w:gridCol w:w="990"/>
            <w:gridCol w:w="3915"/>
          </w:tblGrid>
        </w:tblGridChange>
      </w:tblGrid>
      <w:tr>
        <w:tc>
          <w:tcPr>
            <w:shd w:fill="00000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right"/>
            </w:pPr>
            <w:r w:rsidDel="00000000" w:rsidR="00000000" w:rsidRPr="00000000">
              <w:rPr>
                <w:b w:val="1"/>
                <w:color w:val="ffffff"/>
                <w:sz w:val="20"/>
                <w:szCs w:val="20"/>
                <w:rtl w:val="0"/>
              </w:rPr>
              <w:t xml:space="preserve">Health</w:t>
            </w:r>
          </w:p>
        </w:tc>
        <w:tc>
          <w:tcPr>
            <w:shd w:fill="ea9999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000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right"/>
            </w:pPr>
            <w:r w:rsidDel="00000000" w:rsidR="00000000" w:rsidRPr="00000000">
              <w:rPr>
                <w:b w:val="1"/>
                <w:color w:val="ffffff"/>
                <w:sz w:val="20"/>
                <w:szCs w:val="20"/>
                <w:rtl w:val="0"/>
              </w:rPr>
              <w:t xml:space="preserve">Base Defense</w:t>
            </w:r>
          </w:p>
        </w:tc>
        <w:tc>
          <w:tcPr>
            <w:shd w:fill="b6d7a8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000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right"/>
            </w:pPr>
            <w:r w:rsidDel="00000000" w:rsidR="00000000" w:rsidRPr="00000000">
              <w:rPr>
                <w:b w:val="1"/>
                <w:color w:val="ffffff"/>
                <w:sz w:val="20"/>
                <w:szCs w:val="20"/>
                <w:rtl w:val="0"/>
              </w:rPr>
              <w:t xml:space="preserve">Perception</w:t>
            </w:r>
          </w:p>
        </w:tc>
        <w:tc>
          <w:tcPr>
            <w:shd w:fill="a4c2f4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000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center"/>
            </w:pPr>
            <w:r w:rsidDel="00000000" w:rsidR="00000000" w:rsidRPr="00000000">
              <w:rPr>
                <w:b w:val="1"/>
                <w:color w:val="ffffff"/>
                <w:sz w:val="20"/>
                <w:szCs w:val="20"/>
                <w:rtl w:val="0"/>
              </w:rPr>
              <w:t xml:space="preserve">States &amp; Afflictions</w:t>
            </w:r>
          </w:p>
        </w:tc>
        <w:tc>
          <w:tcPr>
            <w:shd w:fill="00000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center"/>
            </w:pPr>
            <w:r w:rsidDel="00000000" w:rsidR="00000000" w:rsidRPr="00000000">
              <w:rPr>
                <w:b w:val="1"/>
                <w:color w:val="ffffff"/>
                <w:sz w:val="20"/>
                <w:szCs w:val="20"/>
                <w:rtl w:val="0"/>
              </w:rPr>
              <w:t xml:space="preserve">Weapons</w:t>
            </w:r>
          </w:p>
        </w:tc>
        <w:tc>
          <w:tcPr>
            <w:shd w:fill="00000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center"/>
            </w:pPr>
            <w:r w:rsidDel="00000000" w:rsidR="00000000" w:rsidRPr="00000000">
              <w:rPr>
                <w:b w:val="1"/>
                <w:color w:val="ffffff"/>
                <w:sz w:val="20"/>
                <w:szCs w:val="20"/>
                <w:rtl w:val="0"/>
              </w:rPr>
              <w:t xml:space="preserve">Damage</w:t>
            </w:r>
          </w:p>
        </w:tc>
        <w:tc>
          <w:tcPr>
            <w:shd w:fill="00000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center"/>
            </w:pPr>
            <w:r w:rsidDel="00000000" w:rsidR="00000000" w:rsidRPr="00000000">
              <w:rPr>
                <w:b w:val="1"/>
                <w:color w:val="ffffff"/>
                <w:sz w:val="20"/>
                <w:szCs w:val="20"/>
                <w:rtl w:val="0"/>
              </w:rPr>
              <w:t xml:space="preserve">Properties</w:t>
            </w:r>
          </w:p>
        </w:tc>
      </w:tr>
      <w:tr>
        <w:trPr>
          <w:trHeight w:val="400" w:hRule="atLeast"/>
        </w:trPr>
        <w:tc>
          <w:tcPr>
            <w:shd w:fill="00000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right"/>
            </w:pPr>
            <w:r w:rsidDel="00000000" w:rsidR="00000000" w:rsidRPr="00000000">
              <w:rPr>
                <w:b w:val="1"/>
                <w:color w:val="ffffff"/>
                <w:sz w:val="20"/>
                <w:szCs w:val="20"/>
                <w:rtl w:val="0"/>
              </w:rPr>
              <w:t xml:space="preserve">Damage</w:t>
            </w:r>
          </w:p>
        </w:tc>
        <w:tc>
          <w:tcPr>
            <w:shd w:fill="ea9999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000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right"/>
            </w:pPr>
            <w:r w:rsidDel="00000000" w:rsidR="00000000" w:rsidRPr="00000000">
              <w:rPr>
                <w:b w:val="1"/>
                <w:color w:val="ffffff"/>
                <w:sz w:val="20"/>
                <w:szCs w:val="20"/>
                <w:rtl w:val="0"/>
              </w:rPr>
              <w:t xml:space="preserve">Armor</w:t>
            </w:r>
          </w:p>
        </w:tc>
        <w:tc>
          <w:tcPr>
            <w:shd w:fill="b6d7a8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000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right"/>
            </w:pPr>
            <w:r w:rsidDel="00000000" w:rsidR="00000000" w:rsidRPr="00000000">
              <w:rPr>
                <w:b w:val="1"/>
                <w:color w:val="ffffff"/>
                <w:sz w:val="20"/>
                <w:szCs w:val="20"/>
                <w:rtl w:val="0"/>
              </w:rPr>
              <w:t xml:space="preserve">Modifier</w:t>
            </w:r>
          </w:p>
        </w:tc>
        <w:tc>
          <w:tcPr>
            <w:shd w:fill="a4c2f4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shd w:fill="00000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right"/>
            </w:pPr>
            <w:r w:rsidDel="00000000" w:rsidR="00000000" w:rsidRPr="00000000">
              <w:rPr>
                <w:b w:val="1"/>
                <w:color w:val="ffffff"/>
                <w:sz w:val="20"/>
                <w:szCs w:val="20"/>
                <w:rtl w:val="0"/>
              </w:rPr>
              <w:t xml:space="preserve">Heal Rate</w:t>
            </w:r>
          </w:p>
        </w:tc>
        <w:tc>
          <w:tcPr>
            <w:shd w:fill="ea9999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000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right"/>
            </w:pPr>
            <w:r w:rsidDel="00000000" w:rsidR="00000000" w:rsidRPr="00000000">
              <w:rPr>
                <w:b w:val="1"/>
                <w:color w:val="ffffff"/>
                <w:sz w:val="20"/>
                <w:szCs w:val="20"/>
                <w:rtl w:val="0"/>
              </w:rPr>
              <w:t xml:space="preserve">Miscellaneous</w:t>
            </w:r>
          </w:p>
        </w:tc>
        <w:tc>
          <w:tcPr>
            <w:shd w:fill="b6d7a8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000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right"/>
            </w:pPr>
            <w:r w:rsidDel="00000000" w:rsidR="00000000" w:rsidRPr="00000000">
              <w:rPr>
                <w:b w:val="1"/>
                <w:color w:val="ffffff"/>
                <w:sz w:val="20"/>
                <w:szCs w:val="20"/>
                <w:rtl w:val="0"/>
              </w:rPr>
              <w:t xml:space="preserve">Insanity Cap</w:t>
            </w:r>
          </w:p>
        </w:tc>
        <w:tc>
          <w:tcPr>
            <w:shd w:fill="ffe599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shd w:fill="00000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right"/>
            </w:pPr>
            <w:r w:rsidDel="00000000" w:rsidR="00000000" w:rsidRPr="00000000">
              <w:rPr>
                <w:b w:val="1"/>
                <w:color w:val="ffffff"/>
                <w:sz w:val="20"/>
                <w:szCs w:val="20"/>
                <w:rtl w:val="0"/>
              </w:rPr>
              <w:t xml:space="preserve">Fate Rolls</w:t>
            </w:r>
          </w:p>
        </w:tc>
        <w:tc>
          <w:tcPr>
            <w:shd w:fill="ea9999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000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right"/>
            </w:pPr>
            <w:r w:rsidDel="00000000" w:rsidR="00000000" w:rsidRPr="00000000">
              <w:rPr>
                <w:b w:val="1"/>
                <w:color w:val="ffffff"/>
                <w:sz w:val="20"/>
                <w:szCs w:val="20"/>
                <w:rtl w:val="0"/>
              </w:rPr>
              <w:t xml:space="preserve">Total Defense</w:t>
            </w:r>
          </w:p>
        </w:tc>
        <w:tc>
          <w:tcPr>
            <w:shd w:fill="b6d7a8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000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right"/>
            </w:pPr>
            <w:r w:rsidDel="00000000" w:rsidR="00000000" w:rsidRPr="00000000">
              <w:rPr>
                <w:b w:val="1"/>
                <w:color w:val="ffffff"/>
                <w:sz w:val="20"/>
                <w:szCs w:val="20"/>
                <w:rtl w:val="0"/>
              </w:rPr>
              <w:t xml:space="preserve">Insanity</w:t>
            </w:r>
          </w:p>
        </w:tc>
        <w:tc>
          <w:tcPr>
            <w:shd w:fill="ffe599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tbl>
      <w:tblPr>
        <w:tblStyle w:val="Table4"/>
        <w:bidi w:val="0"/>
        <w:tblW w:w="1489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300"/>
        <w:gridCol w:w="1095"/>
        <w:gridCol w:w="360"/>
        <w:gridCol w:w="2505"/>
        <w:gridCol w:w="690"/>
        <w:gridCol w:w="780"/>
        <w:gridCol w:w="1110"/>
        <w:gridCol w:w="2400"/>
        <w:gridCol w:w="735"/>
        <w:gridCol w:w="795"/>
        <w:gridCol w:w="1125"/>
        <w:tblGridChange w:id="0">
          <w:tblGrid>
            <w:gridCol w:w="3300"/>
            <w:gridCol w:w="1095"/>
            <w:gridCol w:w="360"/>
            <w:gridCol w:w="2505"/>
            <w:gridCol w:w="690"/>
            <w:gridCol w:w="780"/>
            <w:gridCol w:w="1110"/>
            <w:gridCol w:w="2400"/>
            <w:gridCol w:w="735"/>
            <w:gridCol w:w="795"/>
            <w:gridCol w:w="1125"/>
          </w:tblGrid>
        </w:tblGridChange>
      </w:tblGrid>
      <w:tr>
        <w:tc>
          <w:tcPr>
            <w:shd w:fill="00000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center"/>
            </w:pPr>
            <w:r w:rsidDel="00000000" w:rsidR="00000000" w:rsidRPr="00000000">
              <w:rPr>
                <w:b w:val="1"/>
                <w:color w:val="ffffff"/>
                <w:sz w:val="20"/>
                <w:szCs w:val="20"/>
                <w:rtl w:val="0"/>
              </w:rPr>
              <w:t xml:space="preserve">Talents</w:t>
            </w:r>
          </w:p>
        </w:tc>
        <w:tc>
          <w:tcPr>
            <w:shd w:fill="00000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center"/>
            </w:pPr>
            <w:r w:rsidDel="00000000" w:rsidR="00000000" w:rsidRPr="00000000">
              <w:rPr>
                <w:b w:val="1"/>
                <w:color w:val="ffffff"/>
                <w:sz w:val="20"/>
                <w:szCs w:val="20"/>
                <w:rtl w:val="0"/>
              </w:rPr>
              <w:t xml:space="preserve">Book/Pg.</w:t>
            </w:r>
          </w:p>
        </w:tc>
        <w:tc>
          <w:tcPr>
            <w:shd w:fill="00000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000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center"/>
            </w:pPr>
            <w:r w:rsidDel="00000000" w:rsidR="00000000" w:rsidRPr="00000000">
              <w:rPr>
                <w:b w:val="1"/>
                <w:color w:val="ffffff"/>
                <w:sz w:val="20"/>
                <w:szCs w:val="20"/>
                <w:rtl w:val="0"/>
              </w:rPr>
              <w:t xml:space="preserve">Level - Spell</w:t>
            </w:r>
          </w:p>
        </w:tc>
        <w:tc>
          <w:tcPr>
            <w:shd w:fill="00000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center"/>
            </w:pPr>
            <w:r w:rsidDel="00000000" w:rsidR="00000000" w:rsidRPr="00000000">
              <w:rPr>
                <w:b w:val="1"/>
                <w:color w:val="ffffff"/>
                <w:sz w:val="20"/>
                <w:szCs w:val="20"/>
                <w:rtl w:val="0"/>
              </w:rPr>
              <w:t xml:space="preserve">Uses</w:t>
            </w:r>
          </w:p>
        </w:tc>
        <w:tc>
          <w:tcPr>
            <w:shd w:fill="00000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center"/>
            </w:pPr>
            <w:r w:rsidDel="00000000" w:rsidR="00000000" w:rsidRPr="00000000">
              <w:rPr>
                <w:b w:val="1"/>
                <w:color w:val="ffffff"/>
                <w:sz w:val="20"/>
                <w:szCs w:val="20"/>
                <w:rtl w:val="0"/>
              </w:rPr>
              <w:t xml:space="preserve">Spent</w:t>
            </w:r>
          </w:p>
        </w:tc>
        <w:tc>
          <w:tcPr>
            <w:shd w:fill="00000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center"/>
            </w:pPr>
            <w:r w:rsidDel="00000000" w:rsidR="00000000" w:rsidRPr="00000000">
              <w:rPr>
                <w:b w:val="1"/>
                <w:color w:val="ffffff"/>
                <w:sz w:val="20"/>
                <w:szCs w:val="20"/>
                <w:rtl w:val="0"/>
              </w:rPr>
              <w:t xml:space="preserve">Book/Pg.</w:t>
            </w:r>
          </w:p>
        </w:tc>
        <w:tc>
          <w:tcPr>
            <w:shd w:fill="00000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center"/>
            </w:pPr>
            <w:r w:rsidDel="00000000" w:rsidR="00000000" w:rsidRPr="00000000">
              <w:rPr>
                <w:b w:val="1"/>
                <w:color w:val="ffffff"/>
                <w:sz w:val="20"/>
                <w:szCs w:val="20"/>
                <w:rtl w:val="0"/>
              </w:rPr>
              <w:t xml:space="preserve">Level - Spell</w:t>
            </w:r>
          </w:p>
        </w:tc>
        <w:tc>
          <w:tcPr>
            <w:shd w:fill="00000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center"/>
            </w:pPr>
            <w:r w:rsidDel="00000000" w:rsidR="00000000" w:rsidRPr="00000000">
              <w:rPr>
                <w:b w:val="1"/>
                <w:color w:val="ffffff"/>
                <w:sz w:val="20"/>
                <w:szCs w:val="20"/>
                <w:rtl w:val="0"/>
              </w:rPr>
              <w:t xml:space="preserve">Uses</w:t>
            </w:r>
          </w:p>
        </w:tc>
        <w:tc>
          <w:tcPr>
            <w:shd w:fill="00000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center"/>
            </w:pPr>
            <w:r w:rsidDel="00000000" w:rsidR="00000000" w:rsidRPr="00000000">
              <w:rPr>
                <w:b w:val="1"/>
                <w:color w:val="ffffff"/>
                <w:sz w:val="20"/>
                <w:szCs w:val="20"/>
                <w:rtl w:val="0"/>
              </w:rPr>
              <w:t xml:space="preserve">Spent</w:t>
            </w:r>
          </w:p>
        </w:tc>
        <w:tc>
          <w:tcPr>
            <w:shd w:fill="00000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center"/>
            </w:pPr>
            <w:r w:rsidDel="00000000" w:rsidR="00000000" w:rsidRPr="00000000">
              <w:rPr>
                <w:b w:val="1"/>
                <w:color w:val="ffffff"/>
                <w:sz w:val="20"/>
                <w:szCs w:val="20"/>
                <w:rtl w:val="0"/>
              </w:rPr>
              <w:t xml:space="preserve">Book/Pg.</w:t>
            </w:r>
          </w:p>
        </w:tc>
      </w:tr>
      <w:tr>
        <w:trPr>
          <w:trHeight w:val="400" w:hRule="atLeast"/>
        </w:trPr>
        <w:tc>
          <w:tcPr>
            <w:vMerge w:val="restart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000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vMerge w:val="continue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000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vMerge w:val="continue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000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vMerge w:val="continue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000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vMerge w:val="continue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000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vMerge w:val="continue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000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vMerge w:val="continue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000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tbl>
      <w:tblPr>
        <w:tblStyle w:val="Table5"/>
        <w:bidi w:val="0"/>
        <w:tblW w:w="1489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20"/>
        <w:gridCol w:w="3375"/>
        <w:gridCol w:w="1245"/>
        <w:gridCol w:w="8400"/>
        <w:gridCol w:w="855"/>
        <w:tblGridChange w:id="0">
          <w:tblGrid>
            <w:gridCol w:w="1020"/>
            <w:gridCol w:w="3375"/>
            <w:gridCol w:w="1245"/>
            <w:gridCol w:w="8400"/>
            <w:gridCol w:w="855"/>
          </w:tblGrid>
        </w:tblGridChange>
      </w:tblGrid>
      <w:tr>
        <w:trPr>
          <w:trHeight w:val="400" w:hRule="atLeast"/>
        </w:trPr>
        <w:tc>
          <w:tcPr>
            <w:vMerge w:val="restart"/>
            <w:shd w:fill="00000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center"/>
            </w:pPr>
            <w:r w:rsidDel="00000000" w:rsidR="00000000" w:rsidRPr="00000000">
              <w:rPr>
                <w:b w:val="1"/>
                <w:color w:val="ffffff"/>
                <w:sz w:val="20"/>
                <w:szCs w:val="20"/>
                <w:rtl w:val="0"/>
              </w:rPr>
              <w:t xml:space="preserve">Coins &amp; Wealth</w:t>
            </w:r>
          </w:p>
        </w:tc>
        <w:tc>
          <w:tcPr>
            <w:vMerge w:val="restart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00000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center"/>
            </w:pPr>
            <w:r w:rsidDel="00000000" w:rsidR="00000000" w:rsidRPr="00000000">
              <w:rPr>
                <w:b w:val="1"/>
                <w:color w:val="ffffff"/>
                <w:sz w:val="20"/>
                <w:szCs w:val="20"/>
                <w:rtl w:val="0"/>
              </w:rPr>
              <w:t xml:space="preserve">Items &amp; Equipment</w:t>
            </w:r>
          </w:p>
        </w:tc>
        <w:tc>
          <w:tcPr>
            <w:vMerge w:val="restart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000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center"/>
            </w:pPr>
            <w:r w:rsidDel="00000000" w:rsidR="00000000" w:rsidRPr="00000000">
              <w:rPr>
                <w:b w:val="1"/>
                <w:color w:val="ffffff"/>
                <w:sz w:val="20"/>
                <w:szCs w:val="20"/>
                <w:rtl w:val="0"/>
              </w:rPr>
              <w:t xml:space="preserve">Power</w:t>
            </w:r>
          </w:p>
        </w:tc>
      </w:tr>
      <w:tr>
        <w:trPr>
          <w:trHeight w:val="400" w:hRule="atLeast"/>
        </w:trPr>
        <w:tc>
          <w:tcPr>
            <w:vMerge w:val="continue"/>
            <w:shd w:fill="00000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00000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sectPr>
      <w:pgSz w:h="12240" w:w="15840"/>
      <w:pgMar w:bottom="431.99999999999994" w:top="431.99999999999994" w:left="431.99999999999994" w:right="431.9999999999999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  <w:contextualSpacing w:val="1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  <w:contextualSpacing w:val="1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  <w:contextualSpacing w:val="1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  <w:contextualSpacing w:val="1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  <w:contextualSpacing w:val="1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  <w:contextualSpacing w:val="1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  <w:contextualSpacing w:val="1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  <w:contextualSpacing w:val="1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2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3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4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5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/Relationships>
</file>